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7A49" w:rsidRDefault="00CA14B0" w:rsidP="00CA14B0">
      <w:pPr>
        <w:spacing w:line="480" w:lineRule="auto"/>
        <w:contextualSpacing/>
        <w:jc w:val="center"/>
      </w:pPr>
      <w:commentRangeStart w:id="0"/>
      <w:r>
        <w:t>Poetry</w:t>
      </w:r>
      <w:commentRangeEnd w:id="0"/>
      <w:r w:rsidR="00A478AA">
        <w:rPr>
          <w:rStyle w:val="CommentReference"/>
        </w:rPr>
        <w:commentReference w:id="0"/>
      </w:r>
      <w:r>
        <w:t xml:space="preserve"> Explication</w:t>
      </w:r>
    </w:p>
    <w:p w:rsidR="00CA14B0" w:rsidRDefault="00CA14B0" w:rsidP="00CA14B0">
      <w:pPr>
        <w:spacing w:line="480" w:lineRule="auto"/>
        <w:ind w:firstLine="720"/>
        <w:contextualSpacing/>
      </w:pPr>
      <w:r>
        <w:t xml:space="preserve">My poetry explication was </w:t>
      </w:r>
      <w:r w:rsidR="00A478AA">
        <w:t xml:space="preserve">decent </w:t>
      </w:r>
      <w:r>
        <w:t xml:space="preserve">paper, it was not my best work nor was it my worst. The reason this poem explication didn’t turn out as well as I had planned was due to my varying interpretations of the poem. I was unable to create a rock solid thesis that I could easily relate all of the literary components to. When I first began writing the explication, I was relatively certain about how I would write it. However, after I began piecing it all together I began forming new ideas that overlapped and counter reinforced my previous Ideas. This proved to be a major complication. I must admit that there were certain points that I did not know explain how they fit into the overall theme. </w:t>
      </w:r>
    </w:p>
    <w:p w:rsidR="00CA14B0" w:rsidRDefault="00CA14B0" w:rsidP="00CA14B0">
      <w:pPr>
        <w:spacing w:line="480" w:lineRule="auto"/>
        <w:ind w:firstLine="720"/>
        <w:contextualSpacing/>
      </w:pPr>
      <w:r>
        <w:t>The overall turnout of the paper was not too bad after many revisions and reworked areas. The slight confusion over the interpretation did compromise certain areas of the explication, which weakened some of the points.</w:t>
      </w:r>
      <w:r w:rsidR="00EE4D26">
        <w:t xml:space="preserve"> </w:t>
      </w:r>
    </w:p>
    <w:p w:rsidR="00EE4D26" w:rsidRDefault="00EE4D26" w:rsidP="00CA14B0">
      <w:pPr>
        <w:spacing w:line="480" w:lineRule="auto"/>
        <w:ind w:firstLine="720"/>
        <w:contextualSpacing/>
      </w:pPr>
      <w:r>
        <w:t>Some of the strong points of this poem were the analysis of the quotations and paraphrases. I believe that I hit the nail on the head for many of quotation explanations. Another aspect that helped the overall paper was that I was very interested in the poem “curiosity.” Of all of the poem choices, curiosity was my favorite. I agreed with the theme of the poem because it made sense to me.</w:t>
      </w:r>
    </w:p>
    <w:p w:rsidR="00CA14B0" w:rsidRDefault="00EE4D26" w:rsidP="00EE4D26">
      <w:pPr>
        <w:spacing w:line="480" w:lineRule="auto"/>
        <w:ind w:firstLine="720"/>
        <w:contextualSpacing/>
      </w:pPr>
      <w:r>
        <w:t xml:space="preserve">After revisions I realize that a made many simple grammatical errors that could have been quickly corrected had I caught them. There were also multiple areas that I needed the add more in depth analysis as well as more specific content. There were also a few areas where I needed to cut out unneeded parts. </w:t>
      </w:r>
    </w:p>
    <w:p w:rsidR="00EE4D26" w:rsidRPr="00EE4D26" w:rsidRDefault="00EE4D26" w:rsidP="00EE4D26">
      <w:pPr>
        <w:spacing w:line="480" w:lineRule="auto"/>
        <w:ind w:firstLine="720"/>
        <w:contextualSpacing/>
      </w:pPr>
      <w:r>
        <w:t xml:space="preserve">If I am required to study poetry in future college classes, this essay may prove to be an invaluable reference. Not only can I use it as a possible reusable paper, but this essay has forced me to learn how to analyze a poem on my own. This explication has allowed me to understand the overall </w:t>
      </w:r>
      <w:r w:rsidR="0033200E">
        <w:t>fluidity of a poem and all of its components.</w:t>
      </w:r>
    </w:p>
    <w:sectPr w:rsidR="00EE4D26" w:rsidRPr="00EE4D26" w:rsidSect="00117A49">
      <w:headerReference w:type="default" r:id="rId7"/>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9:11:00Z" w:initials="M. Lane">
    <w:p w:rsidR="00A478AA" w:rsidRDefault="00A478AA">
      <w:pPr>
        <w:pStyle w:val="CommentText"/>
      </w:pPr>
      <w:r>
        <w:rPr>
          <w:rStyle w:val="CommentReference"/>
        </w:rPr>
        <w:annotationRef/>
      </w:r>
      <w:r>
        <w:t>SIGNED: M. Lane – 1.6.10</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08FF" w:rsidRDefault="009B08FF" w:rsidP="00EE4D26">
      <w:pPr>
        <w:spacing w:after="0" w:line="240" w:lineRule="auto"/>
      </w:pPr>
      <w:r>
        <w:separator/>
      </w:r>
    </w:p>
  </w:endnote>
  <w:endnote w:type="continuationSeparator" w:id="0">
    <w:p w:rsidR="009B08FF" w:rsidRDefault="009B08FF" w:rsidP="00EE4D2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08FF" w:rsidRDefault="009B08FF" w:rsidP="00EE4D26">
      <w:pPr>
        <w:spacing w:after="0" w:line="240" w:lineRule="auto"/>
      </w:pPr>
      <w:r>
        <w:separator/>
      </w:r>
    </w:p>
  </w:footnote>
  <w:footnote w:type="continuationSeparator" w:id="0">
    <w:p w:rsidR="009B08FF" w:rsidRDefault="009B08FF" w:rsidP="00EE4D2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4D26" w:rsidRDefault="00EE4D26">
    <w:pPr>
      <w:pStyle w:val="Header"/>
    </w:pPr>
    <w:r>
      <w:t>Greg Facchine</w:t>
    </w:r>
  </w:p>
  <w:p w:rsidR="00EE4D26" w:rsidRDefault="00EE4D26">
    <w:pPr>
      <w:pStyle w:val="Header"/>
    </w:pPr>
    <w:r>
      <w:t>AP Literature and Composition</w:t>
    </w:r>
  </w:p>
  <w:p w:rsidR="00EE4D26" w:rsidRDefault="00EE4D26">
    <w:pPr>
      <w:pStyle w:val="Header"/>
    </w:pPr>
    <w:r>
      <w:t>Jan 5,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trackRevisions/>
  <w:defaultTabStop w:val="720"/>
  <w:characterSpacingControl w:val="doNotCompress"/>
  <w:footnotePr>
    <w:footnote w:id="-1"/>
    <w:footnote w:id="0"/>
  </w:footnotePr>
  <w:endnotePr>
    <w:endnote w:id="-1"/>
    <w:endnote w:id="0"/>
  </w:endnotePr>
  <w:compat/>
  <w:rsids>
    <w:rsidRoot w:val="00CA14B0"/>
    <w:rsid w:val="00074887"/>
    <w:rsid w:val="00117A49"/>
    <w:rsid w:val="001B2000"/>
    <w:rsid w:val="0033200E"/>
    <w:rsid w:val="003C1D88"/>
    <w:rsid w:val="00551C5A"/>
    <w:rsid w:val="007E22A3"/>
    <w:rsid w:val="009B08FF"/>
    <w:rsid w:val="00A478AA"/>
    <w:rsid w:val="00CA14B0"/>
    <w:rsid w:val="00EE4D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7A4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E4D2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E4D26"/>
  </w:style>
  <w:style w:type="paragraph" w:styleId="Footer">
    <w:name w:val="footer"/>
    <w:basedOn w:val="Normal"/>
    <w:link w:val="FooterChar"/>
    <w:uiPriority w:val="99"/>
    <w:semiHidden/>
    <w:unhideWhenUsed/>
    <w:rsid w:val="00EE4D2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E4D26"/>
  </w:style>
  <w:style w:type="character" w:styleId="CommentReference">
    <w:name w:val="annotation reference"/>
    <w:basedOn w:val="DefaultParagraphFont"/>
    <w:uiPriority w:val="99"/>
    <w:semiHidden/>
    <w:unhideWhenUsed/>
    <w:rsid w:val="00A478AA"/>
    <w:rPr>
      <w:sz w:val="16"/>
      <w:szCs w:val="16"/>
    </w:rPr>
  </w:style>
  <w:style w:type="paragraph" w:styleId="CommentText">
    <w:name w:val="annotation text"/>
    <w:basedOn w:val="Normal"/>
    <w:link w:val="CommentTextChar"/>
    <w:uiPriority w:val="99"/>
    <w:semiHidden/>
    <w:unhideWhenUsed/>
    <w:rsid w:val="00A478AA"/>
    <w:pPr>
      <w:spacing w:line="240" w:lineRule="auto"/>
    </w:pPr>
    <w:rPr>
      <w:sz w:val="20"/>
      <w:szCs w:val="20"/>
    </w:rPr>
  </w:style>
  <w:style w:type="character" w:customStyle="1" w:styleId="CommentTextChar">
    <w:name w:val="Comment Text Char"/>
    <w:basedOn w:val="DefaultParagraphFont"/>
    <w:link w:val="CommentText"/>
    <w:uiPriority w:val="99"/>
    <w:semiHidden/>
    <w:rsid w:val="00A478AA"/>
    <w:rPr>
      <w:sz w:val="20"/>
      <w:szCs w:val="20"/>
    </w:rPr>
  </w:style>
  <w:style w:type="paragraph" w:styleId="CommentSubject">
    <w:name w:val="annotation subject"/>
    <w:basedOn w:val="CommentText"/>
    <w:next w:val="CommentText"/>
    <w:link w:val="CommentSubjectChar"/>
    <w:uiPriority w:val="99"/>
    <w:semiHidden/>
    <w:unhideWhenUsed/>
    <w:rsid w:val="00A478AA"/>
    <w:rPr>
      <w:b/>
      <w:bCs/>
    </w:rPr>
  </w:style>
  <w:style w:type="character" w:customStyle="1" w:styleId="CommentSubjectChar">
    <w:name w:val="Comment Subject Char"/>
    <w:basedOn w:val="CommentTextChar"/>
    <w:link w:val="CommentSubject"/>
    <w:uiPriority w:val="99"/>
    <w:semiHidden/>
    <w:rsid w:val="00A478AA"/>
    <w:rPr>
      <w:b/>
      <w:bCs/>
    </w:rPr>
  </w:style>
  <w:style w:type="paragraph" w:styleId="BalloonText">
    <w:name w:val="Balloon Text"/>
    <w:basedOn w:val="Normal"/>
    <w:link w:val="BalloonTextChar"/>
    <w:uiPriority w:val="99"/>
    <w:semiHidden/>
    <w:unhideWhenUsed/>
    <w:rsid w:val="00A478A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78A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Facchine</dc:creator>
  <cp:lastModifiedBy>Facchine</cp:lastModifiedBy>
  <cp:revision>2</cp:revision>
  <dcterms:created xsi:type="dcterms:W3CDTF">2010-01-15T00:02:00Z</dcterms:created>
  <dcterms:modified xsi:type="dcterms:W3CDTF">2010-01-15T00:02:00Z</dcterms:modified>
</cp:coreProperties>
</file>